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25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8BD">
        <w:rPr>
          <w:noProof/>
          <w:sz w:val="20"/>
          <w:szCs w:val="20"/>
          <w:lang w:eastAsia="ru-RU"/>
        </w:rPr>
        <w:drawing>
          <wp:inline distT="0" distB="0" distL="0" distR="0" wp14:anchorId="4FAF2C81" wp14:editId="0E4B4335">
            <wp:extent cx="606056" cy="761037"/>
            <wp:effectExtent l="0" t="0" r="381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84" cy="766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4782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197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0197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B4782" w:rsidRPr="0030197C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82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3F">
        <w:rPr>
          <w:rFonts w:ascii="Times New Roman" w:hAnsi="Times New Roman" w:cs="Times New Roman"/>
          <w:sz w:val="28"/>
          <w:szCs w:val="28"/>
        </w:rPr>
        <w:t xml:space="preserve">от </w:t>
      </w:r>
      <w:r w:rsidR="004A7AB5">
        <w:rPr>
          <w:rFonts w:ascii="Times New Roman" w:hAnsi="Times New Roman" w:cs="Times New Roman"/>
          <w:sz w:val="28"/>
          <w:szCs w:val="28"/>
        </w:rPr>
        <w:t>2</w:t>
      </w:r>
      <w:r w:rsidR="000F35A6">
        <w:rPr>
          <w:rFonts w:ascii="Times New Roman" w:hAnsi="Times New Roman" w:cs="Times New Roman"/>
          <w:sz w:val="28"/>
          <w:szCs w:val="28"/>
        </w:rPr>
        <w:t>8</w:t>
      </w:r>
      <w:r w:rsidR="00BB32EC">
        <w:rPr>
          <w:rFonts w:ascii="Times New Roman" w:hAnsi="Times New Roman" w:cs="Times New Roman"/>
          <w:sz w:val="28"/>
          <w:szCs w:val="28"/>
        </w:rPr>
        <w:t>.0</w:t>
      </w:r>
      <w:r w:rsidR="000F35A6">
        <w:rPr>
          <w:rFonts w:ascii="Times New Roman" w:hAnsi="Times New Roman" w:cs="Times New Roman"/>
          <w:sz w:val="28"/>
          <w:szCs w:val="28"/>
        </w:rPr>
        <w:t>4</w:t>
      </w:r>
      <w:r w:rsidRPr="0079543F">
        <w:rPr>
          <w:rFonts w:ascii="Times New Roman" w:hAnsi="Times New Roman" w:cs="Times New Roman"/>
          <w:sz w:val="28"/>
          <w:szCs w:val="28"/>
        </w:rPr>
        <w:t>.202</w:t>
      </w:r>
      <w:r w:rsidR="004A7A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</w:t>
      </w:r>
      <w:r w:rsidR="00BA6362">
        <w:rPr>
          <w:rFonts w:ascii="Times New Roman" w:hAnsi="Times New Roman" w:cs="Times New Roman"/>
          <w:sz w:val="28"/>
          <w:szCs w:val="28"/>
        </w:rPr>
        <w:t xml:space="preserve"> </w:t>
      </w:r>
      <w:r w:rsidR="000F35A6">
        <w:rPr>
          <w:rFonts w:ascii="Times New Roman" w:hAnsi="Times New Roman" w:cs="Times New Roman"/>
          <w:sz w:val="28"/>
          <w:szCs w:val="28"/>
        </w:rPr>
        <w:t>22</w:t>
      </w: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82" w:rsidRPr="0030197C" w:rsidRDefault="00EB478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664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ШАРАНГСКОГО МУНИЦИПАЛЬНОГО ОКРУГА </w:t>
      </w:r>
    </w:p>
    <w:p w:rsidR="00087664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23.12.2025</w:t>
      </w:r>
      <w:r w:rsidR="0008766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№104 </w:t>
      </w:r>
    </w:p>
    <w:p w:rsidR="00C33725" w:rsidRPr="0030197C" w:rsidRDefault="007722A2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33725" w:rsidRPr="0030197C">
        <w:rPr>
          <w:rFonts w:ascii="Times New Roman" w:hAnsi="Times New Roman" w:cs="Times New Roman"/>
          <w:b/>
          <w:sz w:val="28"/>
          <w:szCs w:val="28"/>
        </w:rPr>
        <w:t>О БЮДЖЕТЕ ШАРАНГСКОГО МУНИЦИПАЛ</w:t>
      </w:r>
      <w:r w:rsidR="00C33725">
        <w:rPr>
          <w:rFonts w:ascii="Times New Roman" w:hAnsi="Times New Roman" w:cs="Times New Roman"/>
          <w:b/>
          <w:sz w:val="28"/>
          <w:szCs w:val="28"/>
        </w:rPr>
        <w:t>Ь</w:t>
      </w:r>
      <w:r w:rsidR="00C33725" w:rsidRPr="0030197C">
        <w:rPr>
          <w:rFonts w:ascii="Times New Roman" w:hAnsi="Times New Roman" w:cs="Times New Roman"/>
          <w:b/>
          <w:sz w:val="28"/>
          <w:szCs w:val="28"/>
        </w:rPr>
        <w:t xml:space="preserve">НОГО ОКРУГА </w:t>
      </w:r>
    </w:p>
    <w:p w:rsidR="00C33725" w:rsidRPr="0030197C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НА 202</w:t>
      </w:r>
      <w:r w:rsidR="00D524A2">
        <w:rPr>
          <w:rFonts w:ascii="Times New Roman" w:hAnsi="Times New Roman" w:cs="Times New Roman"/>
          <w:b/>
          <w:sz w:val="28"/>
          <w:szCs w:val="28"/>
        </w:rPr>
        <w:t>6</w:t>
      </w:r>
      <w:r w:rsidRPr="0030197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D524A2">
        <w:rPr>
          <w:rFonts w:ascii="Times New Roman" w:hAnsi="Times New Roman" w:cs="Times New Roman"/>
          <w:b/>
          <w:sz w:val="28"/>
          <w:szCs w:val="28"/>
        </w:rPr>
        <w:t>7</w:t>
      </w:r>
      <w:proofErr w:type="gramStart"/>
      <w:r w:rsidRPr="0030197C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30197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24A2">
        <w:rPr>
          <w:rFonts w:ascii="Times New Roman" w:hAnsi="Times New Roman" w:cs="Times New Roman"/>
          <w:b/>
          <w:sz w:val="28"/>
          <w:szCs w:val="28"/>
        </w:rPr>
        <w:t>8</w:t>
      </w:r>
      <w:r w:rsidRPr="0030197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7722A2">
        <w:rPr>
          <w:rFonts w:ascii="Times New Roman" w:hAnsi="Times New Roman" w:cs="Times New Roman"/>
          <w:b/>
          <w:sz w:val="28"/>
          <w:szCs w:val="28"/>
        </w:rPr>
        <w:t>»</w:t>
      </w: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3725" w:rsidRDefault="00C33725" w:rsidP="00C337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35A6" w:rsidRPr="005F7557" w:rsidRDefault="000F35A6" w:rsidP="000F35A6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F35A6" w:rsidRDefault="000F35A6" w:rsidP="000F35A6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F35A6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664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решение Совета депутатов Шарангского муниципального округа от 23.12.2025 года № 104 «О бюджете Шарангского муниципального округа на 2026 год и на плановый период 2027 и 2028 годов» следующие изменения:</w:t>
      </w:r>
    </w:p>
    <w:p w:rsidR="000F35A6" w:rsidRPr="00087664" w:rsidRDefault="000F35A6" w:rsidP="000F35A6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664">
        <w:rPr>
          <w:rFonts w:ascii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0F35A6" w:rsidRDefault="000F35A6" w:rsidP="000F35A6">
      <w:pPr>
        <w:pStyle w:val="ae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Pr="00087664" w:rsidRDefault="000F35A6" w:rsidP="000F35A6">
      <w:pPr>
        <w:pStyle w:val="ae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766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Шарангского муниципального округа на 2026 год: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1 161 504,8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ублей;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1 173 899,0 </w:t>
      </w:r>
      <w:r w:rsidRPr="005F755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ублей;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>
        <w:rPr>
          <w:rFonts w:ascii="Times New Roman" w:hAnsi="Times New Roman" w:cs="Times New Roman"/>
          <w:sz w:val="28"/>
          <w:szCs w:val="28"/>
        </w:rPr>
        <w:t>12 394,2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ублей.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Шарангского муниципального округа на плановый период 2027 и 2028 годов: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1) общий объем доходов на 2027 год в сумме </w:t>
      </w:r>
      <w:r>
        <w:rPr>
          <w:rFonts w:ascii="Times New Roman" w:hAnsi="Times New Roman" w:cs="Times New Roman"/>
          <w:sz w:val="28"/>
          <w:szCs w:val="28"/>
        </w:rPr>
        <w:t>924 691,2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на 2028 год в сумме  </w:t>
      </w:r>
      <w:r>
        <w:rPr>
          <w:rFonts w:ascii="Times New Roman" w:hAnsi="Times New Roman" w:cs="Times New Roman"/>
          <w:sz w:val="28"/>
          <w:szCs w:val="28"/>
        </w:rPr>
        <w:t>957 538,8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2) общий объем расходов на 2027 год в сумме </w:t>
      </w:r>
      <w:r>
        <w:rPr>
          <w:rFonts w:ascii="Times New Roman" w:hAnsi="Times New Roman" w:cs="Times New Roman"/>
          <w:sz w:val="28"/>
          <w:szCs w:val="28"/>
        </w:rPr>
        <w:t>924 691,2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ублей, в том числе условно утверждаемые расходы в сумме 14 092,0 тыс.рублей, на </w:t>
      </w:r>
      <w:r w:rsidRPr="005F7557">
        <w:rPr>
          <w:rFonts w:ascii="Times New Roman" w:hAnsi="Times New Roman" w:cs="Times New Roman"/>
          <w:sz w:val="28"/>
          <w:szCs w:val="28"/>
        </w:rPr>
        <w:lastRenderedPageBreak/>
        <w:t xml:space="preserve">2028 год в сумме </w:t>
      </w:r>
      <w:r>
        <w:rPr>
          <w:rFonts w:ascii="Times New Roman" w:hAnsi="Times New Roman" w:cs="Times New Roman"/>
          <w:sz w:val="28"/>
          <w:szCs w:val="28"/>
        </w:rPr>
        <w:t>957 538,8</w:t>
      </w:r>
      <w:r w:rsidRPr="005F7557">
        <w:rPr>
          <w:rFonts w:ascii="Times New Roman" w:hAnsi="Times New Roman" w:cs="Times New Roman"/>
          <w:sz w:val="28"/>
          <w:szCs w:val="28"/>
        </w:rPr>
        <w:t xml:space="preserve"> тыс.рублей, в том числе условно утверждаемые расходы в сумме 29 518,0 тыс.рублей;</w:t>
      </w:r>
    </w:p>
    <w:p w:rsidR="000F35A6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>3) размер дефицита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7557">
        <w:rPr>
          <w:rFonts w:ascii="Times New Roman" w:hAnsi="Times New Roman" w:cs="Times New Roman"/>
          <w:sz w:val="28"/>
          <w:szCs w:val="28"/>
        </w:rPr>
        <w:t xml:space="preserve"> год в сумме 0,0 тыс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>ублей,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F7557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F35A6" w:rsidRDefault="000F35A6" w:rsidP="000F35A6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«Поступление доходов по группам, подгруппам и статьям бюджетной классификации на 2026 год и на плановый период 2027 и 2028 годов» изложить в новой редакции;</w:t>
      </w:r>
    </w:p>
    <w:p w:rsidR="000F35A6" w:rsidRPr="00E74E05" w:rsidRDefault="000F35A6" w:rsidP="000F35A6">
      <w:pPr>
        <w:pStyle w:val="ae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Default="000F35A6" w:rsidP="000F35A6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4 изложить в следующей редакции:</w:t>
      </w:r>
    </w:p>
    <w:p w:rsidR="000F35A6" w:rsidRPr="004557D5" w:rsidRDefault="000F35A6" w:rsidP="000F35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57D5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 xml:space="preserve">1) на 2026 год в сумме </w:t>
      </w:r>
      <w:r>
        <w:rPr>
          <w:rFonts w:ascii="Times New Roman" w:hAnsi="Times New Roman" w:cs="Times New Roman"/>
          <w:sz w:val="28"/>
          <w:szCs w:val="28"/>
        </w:rPr>
        <w:t>909 599,8</w:t>
      </w:r>
      <w:r w:rsidRPr="00E9394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562 692,4</w:t>
      </w:r>
      <w:r w:rsidRPr="00E93943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>2) на 2027 год в сумме 647 418,1 тыс. рублей, в том числе объем субсидий, субвенций и иных межбюджетных трансфертов, имеющих целевое назначение, в сумме 359 163,9 тыс. рублей;</w:t>
      </w:r>
    </w:p>
    <w:p w:rsidR="000F35A6" w:rsidRPr="00041C5C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 xml:space="preserve">3) на 2028 год в сумме </w:t>
      </w:r>
      <w:r>
        <w:rPr>
          <w:rFonts w:ascii="Times New Roman" w:hAnsi="Times New Roman" w:cs="Times New Roman"/>
          <w:sz w:val="28"/>
          <w:szCs w:val="28"/>
        </w:rPr>
        <w:t>662 516,7</w:t>
      </w:r>
      <w:r w:rsidRPr="00E93943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367 189,5 тыс. рублей</w:t>
      </w:r>
      <w:proofErr w:type="gramStart"/>
      <w:r w:rsidRPr="00E939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F35A6" w:rsidRDefault="000F35A6" w:rsidP="000F35A6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«Р</w:t>
      </w:r>
      <w:r w:rsidRPr="005F7557">
        <w:rPr>
          <w:rFonts w:ascii="Times New Roman" w:hAnsi="Times New Roman" w:cs="Times New Roman"/>
          <w:sz w:val="28"/>
          <w:szCs w:val="28"/>
        </w:rPr>
        <w:t>аспределение бюджетных ассигнований по целевым статьям (муниципальным программам и непрограммным направлениям деятельности),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557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муниципального округа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редакции;</w:t>
      </w:r>
    </w:p>
    <w:p w:rsidR="000F35A6" w:rsidRPr="00DC3D45" w:rsidRDefault="000F35A6" w:rsidP="000F35A6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F35A6" w:rsidRDefault="000F35A6" w:rsidP="000F35A6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«В</w:t>
      </w:r>
      <w:r w:rsidRPr="005F7557">
        <w:rPr>
          <w:rFonts w:ascii="Times New Roman" w:hAnsi="Times New Roman" w:cs="Times New Roman"/>
          <w:sz w:val="28"/>
          <w:szCs w:val="28"/>
        </w:rPr>
        <w:t>едомственн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F7557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557">
        <w:rPr>
          <w:rFonts w:ascii="Times New Roman" w:hAnsi="Times New Roman" w:cs="Times New Roman"/>
          <w:sz w:val="28"/>
          <w:szCs w:val="28"/>
        </w:rPr>
        <w:t xml:space="preserve"> расходов бюджета муниципального округа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редакции;</w:t>
      </w:r>
    </w:p>
    <w:p w:rsidR="000F35A6" w:rsidRPr="00DC3D45" w:rsidRDefault="000F35A6" w:rsidP="000F35A6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F35A6" w:rsidRDefault="000F35A6" w:rsidP="000F35A6">
      <w:pPr>
        <w:pStyle w:val="ae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 «Р</w:t>
      </w:r>
      <w:r w:rsidRPr="005F7557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разделам, подразделам и группам </w:t>
      </w:r>
      <w:proofErr w:type="gramStart"/>
      <w:r w:rsidRPr="005F7557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муниципального округа</w:t>
      </w:r>
      <w:proofErr w:type="gramEnd"/>
      <w:r w:rsidRPr="005F7557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редакции;</w:t>
      </w:r>
    </w:p>
    <w:p w:rsidR="000F35A6" w:rsidRPr="0048200F" w:rsidRDefault="000F35A6" w:rsidP="000F35A6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0F35A6" w:rsidRPr="008229CF" w:rsidRDefault="000F35A6" w:rsidP="000F35A6">
      <w:pPr>
        <w:pStyle w:val="a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CF">
        <w:rPr>
          <w:rFonts w:ascii="Times New Roman" w:hAnsi="Times New Roman" w:cs="Times New Roman"/>
          <w:sz w:val="28"/>
          <w:szCs w:val="28"/>
        </w:rPr>
        <w:t>статью 12 изложить в следующей редакции:</w:t>
      </w:r>
    </w:p>
    <w:p w:rsidR="000F35A6" w:rsidRDefault="000F35A6" w:rsidP="000F35A6">
      <w:pPr>
        <w:pStyle w:val="ae"/>
        <w:spacing w:line="240" w:lineRule="auto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5A6" w:rsidRPr="005F7557" w:rsidRDefault="000F35A6" w:rsidP="000F35A6">
      <w:pPr>
        <w:pStyle w:val="ae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229CF">
        <w:rPr>
          <w:rFonts w:ascii="Times New Roman" w:hAnsi="Times New Roman" w:cs="Times New Roman"/>
          <w:b/>
          <w:sz w:val="28"/>
          <w:szCs w:val="28"/>
        </w:rPr>
        <w:t>Статья 12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943">
        <w:rPr>
          <w:rFonts w:ascii="Times New Roman" w:hAnsi="Times New Roman" w:cs="Times New Roman"/>
          <w:sz w:val="28"/>
          <w:szCs w:val="28"/>
        </w:rPr>
        <w:t xml:space="preserve">Субсидии юридическим лицам (за исключением субсидий муниципальным учреждениям), индивидуальным предпринимателям, а также </w:t>
      </w:r>
      <w:r w:rsidRPr="00E93943">
        <w:rPr>
          <w:rFonts w:ascii="Times New Roman" w:hAnsi="Times New Roman" w:cs="Times New Roman"/>
          <w:sz w:val="28"/>
          <w:szCs w:val="28"/>
        </w:rPr>
        <w:lastRenderedPageBreak/>
        <w:t>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Шарангского муниципального округа, в следующих случаях:</w:t>
      </w:r>
      <w:proofErr w:type="gramEnd"/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>1) МУП ЖКХ на возмещение затрат (недополученных доходов) в связи с оказанием услуг бани населению Шарангского муниципального округа, на 2026 год в сумме 439,8 тыс. рублей, на 2027 год - 150,0 тыс. рублей, на 2028 год - 150,0 тыс. рублей;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 xml:space="preserve">2) на возмещение затрат (недополученных доходов) МУП ЖКХ,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округа, на 2026 год в сумме </w:t>
      </w:r>
      <w:r>
        <w:rPr>
          <w:rFonts w:ascii="Times New Roman" w:hAnsi="Times New Roman" w:cs="Times New Roman"/>
          <w:sz w:val="28"/>
          <w:szCs w:val="28"/>
        </w:rPr>
        <w:t xml:space="preserve"> 817,7 </w:t>
      </w:r>
      <w:r w:rsidRPr="00E93943">
        <w:rPr>
          <w:rFonts w:ascii="Times New Roman" w:hAnsi="Times New Roman" w:cs="Times New Roman"/>
          <w:sz w:val="28"/>
          <w:szCs w:val="28"/>
        </w:rPr>
        <w:t xml:space="preserve"> тыс. рублей, на 2027 год - 1 191,7 тыс. рублей, на 2027 год -  1 191,7 тыс. рублей;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>3) на оказание поддержки сельскохозяйственным предприятиям;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943">
        <w:rPr>
          <w:rFonts w:ascii="Times New Roman" w:hAnsi="Times New Roman" w:cs="Times New Roman"/>
          <w:sz w:val="28"/>
          <w:szCs w:val="28"/>
        </w:rPr>
        <w:t>4) на возмещение части затрат субъектов малого и среднего предпринимательства Шарангского муниципального округа);</w:t>
      </w:r>
      <w:proofErr w:type="gramEnd"/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>5) МУП «</w:t>
      </w:r>
      <w:proofErr w:type="spellStart"/>
      <w:r w:rsidRPr="00E93943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Pr="00E93943">
        <w:rPr>
          <w:rFonts w:ascii="Times New Roman" w:hAnsi="Times New Roman" w:cs="Times New Roman"/>
          <w:sz w:val="28"/>
          <w:szCs w:val="28"/>
        </w:rPr>
        <w:t>» на финансовое обеспечение затрат по приобретению запасных частей  для ремонта трактора Т-150 на 2026 год в сумме 250,0 тыс. рублей;</w:t>
      </w:r>
    </w:p>
    <w:p w:rsidR="000F35A6" w:rsidRPr="00E93943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>6) МУП «</w:t>
      </w:r>
      <w:proofErr w:type="spellStart"/>
      <w:r w:rsidRPr="00E93943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Pr="00E93943">
        <w:rPr>
          <w:rFonts w:ascii="Times New Roman" w:hAnsi="Times New Roman" w:cs="Times New Roman"/>
          <w:sz w:val="28"/>
          <w:szCs w:val="28"/>
        </w:rPr>
        <w:t>» на финансовое обеспечение затрат на ремонт теплотрассы на 2026 год в сумме 998,0 тыс. рублей;</w:t>
      </w:r>
    </w:p>
    <w:p w:rsidR="000F35A6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3943">
        <w:rPr>
          <w:rFonts w:ascii="Times New Roman" w:hAnsi="Times New Roman" w:cs="Times New Roman"/>
          <w:sz w:val="28"/>
          <w:szCs w:val="28"/>
        </w:rPr>
        <w:t xml:space="preserve">7) МУП ЖКХ  на погашение задолженности по заработной плате  и налогам на 2026 год в сумме </w:t>
      </w:r>
      <w:r>
        <w:rPr>
          <w:rFonts w:ascii="Times New Roman" w:hAnsi="Times New Roman" w:cs="Times New Roman"/>
          <w:sz w:val="28"/>
          <w:szCs w:val="28"/>
        </w:rPr>
        <w:t>1 370,0 тыс. рублей;</w:t>
      </w:r>
    </w:p>
    <w:p w:rsidR="000F35A6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МУП ЖКХ на финансовое обеспечение затрат по приобретению канализационных насосов </w:t>
      </w:r>
      <w:r w:rsidRPr="00E93943">
        <w:rPr>
          <w:rFonts w:ascii="Times New Roman" w:hAnsi="Times New Roman" w:cs="Times New Roman"/>
          <w:sz w:val="28"/>
          <w:szCs w:val="28"/>
        </w:rPr>
        <w:t xml:space="preserve">на 2026 год в сумме </w:t>
      </w:r>
      <w:r>
        <w:rPr>
          <w:rFonts w:ascii="Times New Roman" w:hAnsi="Times New Roman" w:cs="Times New Roman"/>
          <w:sz w:val="28"/>
          <w:szCs w:val="28"/>
        </w:rPr>
        <w:t>84,2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F35A6" w:rsidRDefault="000F35A6" w:rsidP="000F35A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5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35A6" w:rsidRPr="005F7557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5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в газете Шарангского муниципального округа «Знамя победы»</w:t>
      </w:r>
      <w:r w:rsidRPr="005F7557">
        <w:rPr>
          <w:rFonts w:ascii="Times New Roman" w:hAnsi="Times New Roman" w:cs="Times New Roman"/>
          <w:sz w:val="28"/>
          <w:szCs w:val="28"/>
        </w:rPr>
        <w:t>.</w:t>
      </w:r>
    </w:p>
    <w:p w:rsidR="000F35A6" w:rsidRDefault="000F35A6" w:rsidP="000F35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Default="000F35A6" w:rsidP="000F35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Default="000F35A6" w:rsidP="000F35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Д.О.Ожиганов</w:t>
      </w:r>
      <w:proofErr w:type="spellEnd"/>
    </w:p>
    <w:p w:rsidR="000F35A6" w:rsidRDefault="000F35A6" w:rsidP="000F35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Default="000F35A6" w:rsidP="000F35A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35A6" w:rsidRDefault="000F35A6" w:rsidP="000F35A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И.Г.Блинов</w:t>
      </w:r>
      <w:proofErr w:type="spellEnd"/>
    </w:p>
    <w:p w:rsidR="003E0E05" w:rsidRDefault="003E0E05" w:rsidP="00054A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4A03" w:rsidRPr="00054A03" w:rsidRDefault="00054A03" w:rsidP="00054A0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4A03" w:rsidRPr="00054A03" w:rsidSect="003C6C3E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C2" w:rsidRDefault="00623EC2" w:rsidP="009A647D">
      <w:pPr>
        <w:spacing w:after="0" w:line="240" w:lineRule="auto"/>
      </w:pPr>
      <w:r>
        <w:separator/>
      </w:r>
    </w:p>
  </w:endnote>
  <w:endnote w:type="continuationSeparator" w:id="0">
    <w:p w:rsidR="00623EC2" w:rsidRDefault="00623EC2" w:rsidP="009A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162326"/>
      <w:docPartObj>
        <w:docPartGallery w:val="Page Numbers (Bottom of Page)"/>
        <w:docPartUnique/>
      </w:docPartObj>
    </w:sdtPr>
    <w:sdtEndPr/>
    <w:sdtContent>
      <w:p w:rsidR="003C6C3E" w:rsidRDefault="003C6C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5A6">
          <w:rPr>
            <w:noProof/>
          </w:rPr>
          <w:t>3</w:t>
        </w:r>
        <w:r>
          <w:fldChar w:fldCharType="end"/>
        </w:r>
      </w:p>
    </w:sdtContent>
  </w:sdt>
  <w:p w:rsidR="003C6C3E" w:rsidRDefault="003C6C3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3E" w:rsidRDefault="003C6C3E">
    <w:pPr>
      <w:pStyle w:val="ac"/>
      <w:jc w:val="center"/>
    </w:pPr>
  </w:p>
  <w:p w:rsidR="003C6C3E" w:rsidRDefault="003C6C3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C2" w:rsidRDefault="00623EC2" w:rsidP="009A647D">
      <w:pPr>
        <w:spacing w:after="0" w:line="240" w:lineRule="auto"/>
      </w:pPr>
      <w:r>
        <w:separator/>
      </w:r>
    </w:p>
  </w:footnote>
  <w:footnote w:type="continuationSeparator" w:id="0">
    <w:p w:rsidR="00623EC2" w:rsidRDefault="00623EC2" w:rsidP="009A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D1"/>
    <w:multiLevelType w:val="hybridMultilevel"/>
    <w:tmpl w:val="0694D742"/>
    <w:lvl w:ilvl="0" w:tplc="4E9A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8141B"/>
    <w:multiLevelType w:val="hybridMultilevel"/>
    <w:tmpl w:val="EC24A718"/>
    <w:lvl w:ilvl="0" w:tplc="7C567C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BF"/>
    <w:rsid w:val="000104C5"/>
    <w:rsid w:val="00041C5C"/>
    <w:rsid w:val="00054A03"/>
    <w:rsid w:val="00087664"/>
    <w:rsid w:val="000E24BF"/>
    <w:rsid w:val="000F35A6"/>
    <w:rsid w:val="00174862"/>
    <w:rsid w:val="00174B1A"/>
    <w:rsid w:val="00240CBB"/>
    <w:rsid w:val="002A2BB1"/>
    <w:rsid w:val="00314D69"/>
    <w:rsid w:val="003443B7"/>
    <w:rsid w:val="00390214"/>
    <w:rsid w:val="003C5B02"/>
    <w:rsid w:val="003C6190"/>
    <w:rsid w:val="003C6C3E"/>
    <w:rsid w:val="003D548F"/>
    <w:rsid w:val="003E0E05"/>
    <w:rsid w:val="003F2BBE"/>
    <w:rsid w:val="004165A5"/>
    <w:rsid w:val="00417314"/>
    <w:rsid w:val="00443AD9"/>
    <w:rsid w:val="0045261D"/>
    <w:rsid w:val="004557D5"/>
    <w:rsid w:val="004A7AB5"/>
    <w:rsid w:val="004C5BF0"/>
    <w:rsid w:val="00553916"/>
    <w:rsid w:val="00573854"/>
    <w:rsid w:val="005957DF"/>
    <w:rsid w:val="005B5E74"/>
    <w:rsid w:val="00623EC2"/>
    <w:rsid w:val="0062483E"/>
    <w:rsid w:val="00682854"/>
    <w:rsid w:val="00695379"/>
    <w:rsid w:val="0069638F"/>
    <w:rsid w:val="006B032E"/>
    <w:rsid w:val="006F3CA1"/>
    <w:rsid w:val="007722A2"/>
    <w:rsid w:val="00790FBE"/>
    <w:rsid w:val="007A7585"/>
    <w:rsid w:val="007B5B89"/>
    <w:rsid w:val="007C7E3D"/>
    <w:rsid w:val="007F6073"/>
    <w:rsid w:val="00804854"/>
    <w:rsid w:val="008114CF"/>
    <w:rsid w:val="008229CF"/>
    <w:rsid w:val="00826E71"/>
    <w:rsid w:val="0084225C"/>
    <w:rsid w:val="0084433F"/>
    <w:rsid w:val="008924F5"/>
    <w:rsid w:val="0089518B"/>
    <w:rsid w:val="00895FD0"/>
    <w:rsid w:val="008D06C0"/>
    <w:rsid w:val="00902446"/>
    <w:rsid w:val="009200F7"/>
    <w:rsid w:val="009222A0"/>
    <w:rsid w:val="009460B6"/>
    <w:rsid w:val="00946E6F"/>
    <w:rsid w:val="00953DE9"/>
    <w:rsid w:val="0095745C"/>
    <w:rsid w:val="00960D1D"/>
    <w:rsid w:val="00962FCF"/>
    <w:rsid w:val="00965C22"/>
    <w:rsid w:val="009A647D"/>
    <w:rsid w:val="009E6205"/>
    <w:rsid w:val="00A67DE1"/>
    <w:rsid w:val="00A80DA8"/>
    <w:rsid w:val="00AD402C"/>
    <w:rsid w:val="00B067A4"/>
    <w:rsid w:val="00B266ED"/>
    <w:rsid w:val="00B53107"/>
    <w:rsid w:val="00B80029"/>
    <w:rsid w:val="00BA6362"/>
    <w:rsid w:val="00BB32EC"/>
    <w:rsid w:val="00BD105A"/>
    <w:rsid w:val="00C0330B"/>
    <w:rsid w:val="00C17163"/>
    <w:rsid w:val="00C33725"/>
    <w:rsid w:val="00C37925"/>
    <w:rsid w:val="00C653BF"/>
    <w:rsid w:val="00C7041A"/>
    <w:rsid w:val="00C76952"/>
    <w:rsid w:val="00C953D9"/>
    <w:rsid w:val="00D03E94"/>
    <w:rsid w:val="00D2599A"/>
    <w:rsid w:val="00D411EE"/>
    <w:rsid w:val="00D524A2"/>
    <w:rsid w:val="00D57F9B"/>
    <w:rsid w:val="00D82DD0"/>
    <w:rsid w:val="00D93C95"/>
    <w:rsid w:val="00DC3D45"/>
    <w:rsid w:val="00E22157"/>
    <w:rsid w:val="00E65027"/>
    <w:rsid w:val="00E74E05"/>
    <w:rsid w:val="00E770FB"/>
    <w:rsid w:val="00E93943"/>
    <w:rsid w:val="00EB4782"/>
    <w:rsid w:val="00F12B6C"/>
    <w:rsid w:val="00F373D7"/>
    <w:rsid w:val="00F4406C"/>
    <w:rsid w:val="00F60CAB"/>
    <w:rsid w:val="00F744C5"/>
    <w:rsid w:val="00F761E0"/>
    <w:rsid w:val="00F977C5"/>
    <w:rsid w:val="00FA36DD"/>
    <w:rsid w:val="00F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60D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D1D"/>
    <w:rPr>
      <w:color w:val="800080"/>
      <w:u w:val="single"/>
    </w:rPr>
  </w:style>
  <w:style w:type="paragraph" w:customStyle="1" w:styleId="xl65">
    <w:name w:val="xl65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0D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960D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4C5B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C5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4C5BF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647D"/>
  </w:style>
  <w:style w:type="paragraph" w:styleId="ac">
    <w:name w:val="footer"/>
    <w:basedOn w:val="a"/>
    <w:link w:val="ad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647D"/>
  </w:style>
  <w:style w:type="paragraph" w:styleId="ae">
    <w:name w:val="List Paragraph"/>
    <w:basedOn w:val="a"/>
    <w:uiPriority w:val="34"/>
    <w:qFormat/>
    <w:rsid w:val="00087664"/>
    <w:pPr>
      <w:ind w:left="720"/>
      <w:contextualSpacing/>
    </w:pPr>
  </w:style>
  <w:style w:type="paragraph" w:customStyle="1" w:styleId="ConsPlusTitle">
    <w:name w:val="ConsPlusTitle"/>
    <w:uiPriority w:val="99"/>
    <w:rsid w:val="00790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2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60D1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D1D"/>
    <w:rPr>
      <w:color w:val="800080"/>
      <w:u w:val="single"/>
    </w:rPr>
  </w:style>
  <w:style w:type="paragraph" w:customStyle="1" w:styleId="xl65">
    <w:name w:val="xl65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60D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0D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60D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60D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960D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60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4C5B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C5B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4C5BF0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647D"/>
  </w:style>
  <w:style w:type="paragraph" w:styleId="ac">
    <w:name w:val="footer"/>
    <w:basedOn w:val="a"/>
    <w:link w:val="ad"/>
    <w:uiPriority w:val="99"/>
    <w:unhideWhenUsed/>
    <w:rsid w:val="009A6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647D"/>
  </w:style>
  <w:style w:type="paragraph" w:styleId="ae">
    <w:name w:val="List Paragraph"/>
    <w:basedOn w:val="a"/>
    <w:uiPriority w:val="34"/>
    <w:qFormat/>
    <w:rsid w:val="00087664"/>
    <w:pPr>
      <w:ind w:left="720"/>
      <w:contextualSpacing/>
    </w:pPr>
  </w:style>
  <w:style w:type="paragraph" w:customStyle="1" w:styleId="ConsPlusTitle">
    <w:name w:val="ConsPlusTitle"/>
    <w:uiPriority w:val="99"/>
    <w:rsid w:val="00790F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79</cp:revision>
  <cp:lastPrinted>2026-03-19T05:21:00Z</cp:lastPrinted>
  <dcterms:created xsi:type="dcterms:W3CDTF">2024-11-14T13:06:00Z</dcterms:created>
  <dcterms:modified xsi:type="dcterms:W3CDTF">2026-04-22T06:06:00Z</dcterms:modified>
</cp:coreProperties>
</file>